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1E" w:rsidRPr="005C7C1E" w:rsidRDefault="005C7C1E" w:rsidP="005C7C1E">
      <w:pPr>
        <w:jc w:val="center"/>
        <w:rPr>
          <w:rFonts w:ascii="Rubik" w:hAnsi="Rubik" w:cs="Rubik"/>
          <w:b/>
          <w:bCs/>
          <w:sz w:val="44"/>
          <w:szCs w:val="44"/>
          <w:rtl/>
        </w:rPr>
      </w:pPr>
      <w:r w:rsidRPr="005C7C1E">
        <w:rPr>
          <w:rFonts w:ascii="Rubik" w:hAnsi="Rubik" w:cs="Rubik"/>
          <w:b/>
          <w:bCs/>
          <w:sz w:val="44"/>
          <w:szCs w:val="44"/>
          <w:rtl/>
        </w:rPr>
        <w:t>מדידת זמני לקוח</w:t>
      </w:r>
    </w:p>
    <w:p w:rsidR="005C7C1E" w:rsidRPr="005C7C1E" w:rsidRDefault="005C7C1E" w:rsidP="005C7C1E">
      <w:pPr>
        <w:rPr>
          <w:rFonts w:ascii="Rubik" w:hAnsi="Rubik" w:cs="Rubik"/>
          <w:b/>
          <w:bCs/>
          <w:sz w:val="40"/>
          <w:szCs w:val="40"/>
          <w:u w:val="single"/>
          <w:rtl/>
        </w:rPr>
      </w:pPr>
      <w:r w:rsidRPr="005C7C1E">
        <w:rPr>
          <w:rFonts w:ascii="Rubik" w:hAnsi="Rubik" w:cs="Rubik"/>
          <w:b/>
          <w:bCs/>
          <w:sz w:val="40"/>
          <w:szCs w:val="40"/>
          <w:rtl/>
        </w:rPr>
        <w:t>שם הלקוח:</w:t>
      </w:r>
      <w:r w:rsidRPr="005C7C1E">
        <w:rPr>
          <w:rFonts w:ascii="Rubik" w:hAnsi="Rubik" w:cs="Rubik" w:hint="cs"/>
          <w:b/>
          <w:bCs/>
          <w:sz w:val="40"/>
          <w:szCs w:val="40"/>
          <w:u w:val="single"/>
          <w:rtl/>
        </w:rPr>
        <w:t xml:space="preserve"> </w:t>
      </w:r>
    </w:p>
    <w:tbl>
      <w:tblPr>
        <w:tblStyle w:val="a3"/>
        <w:bidiVisual/>
        <w:tblW w:w="8303" w:type="dxa"/>
        <w:tblLook w:val="04A0" w:firstRow="1" w:lastRow="0" w:firstColumn="1" w:lastColumn="0" w:noHBand="0" w:noVBand="1"/>
      </w:tblPr>
      <w:tblGrid>
        <w:gridCol w:w="1514"/>
        <w:gridCol w:w="2693"/>
        <w:gridCol w:w="2551"/>
        <w:gridCol w:w="1538"/>
        <w:gridCol w:w="7"/>
      </w:tblGrid>
      <w:tr w:rsidR="005C7C1E" w:rsidRPr="005C7C1E" w:rsidTr="005C7C1E">
        <w:trPr>
          <w:trHeight w:val="399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b/>
                <w:bCs/>
                <w:sz w:val="36"/>
                <w:szCs w:val="36"/>
                <w:rtl/>
              </w:rPr>
            </w:pPr>
            <w:r w:rsidRPr="005C7C1E">
              <w:rPr>
                <w:rFonts w:ascii="Rubik" w:hAnsi="Rubik" w:cs="Rubik"/>
                <w:b/>
                <w:bCs/>
                <w:sz w:val="36"/>
                <w:szCs w:val="36"/>
                <w:rtl/>
              </w:rPr>
              <w:t>תאריך</w:t>
            </w: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b/>
                <w:bCs/>
                <w:sz w:val="36"/>
                <w:szCs w:val="36"/>
                <w:rtl/>
              </w:rPr>
            </w:pPr>
            <w:r w:rsidRPr="005C7C1E">
              <w:rPr>
                <w:rFonts w:ascii="Rubik" w:hAnsi="Rubik" w:cs="Rubik"/>
                <w:b/>
                <w:bCs/>
                <w:sz w:val="36"/>
                <w:szCs w:val="36"/>
                <w:rtl/>
              </w:rPr>
              <w:t>משעה</w:t>
            </w: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b/>
                <w:bCs/>
                <w:sz w:val="36"/>
                <w:szCs w:val="36"/>
                <w:rtl/>
              </w:rPr>
            </w:pPr>
            <w:r w:rsidRPr="005C7C1E">
              <w:rPr>
                <w:rFonts w:ascii="Rubik" w:hAnsi="Rubik" w:cs="Rubik"/>
                <w:b/>
                <w:bCs/>
                <w:sz w:val="36"/>
                <w:szCs w:val="36"/>
                <w:rtl/>
              </w:rPr>
              <w:t>עד שעה</w:t>
            </w: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b/>
                <w:bCs/>
                <w:sz w:val="36"/>
                <w:szCs w:val="36"/>
                <w:rtl/>
              </w:rPr>
            </w:pPr>
            <w:r w:rsidRPr="005C7C1E">
              <w:rPr>
                <w:rFonts w:ascii="Rubik" w:hAnsi="Rubik" w:cs="Rubik"/>
                <w:b/>
                <w:bCs/>
                <w:sz w:val="36"/>
                <w:szCs w:val="36"/>
                <w:rtl/>
              </w:rPr>
              <w:t>סה"כ</w:t>
            </w:r>
          </w:p>
        </w:tc>
      </w:tr>
      <w:tr w:rsidR="005C7C1E" w:rsidRPr="005C7C1E" w:rsidTr="005C7C1E">
        <w:trPr>
          <w:trHeight w:val="750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  <w:bookmarkStart w:id="0" w:name="_GoBack"/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bookmarkEnd w:id="0"/>
      <w:tr w:rsidR="005C7C1E" w:rsidRPr="005C7C1E" w:rsidTr="005C7C1E">
        <w:trPr>
          <w:trHeight w:val="797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5C7C1E" w:rsidRPr="005C7C1E" w:rsidTr="005C7C1E">
        <w:trPr>
          <w:trHeight w:val="750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5C7C1E" w:rsidRPr="005C7C1E" w:rsidTr="005C7C1E">
        <w:trPr>
          <w:trHeight w:val="797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5C7C1E" w:rsidRPr="005C7C1E" w:rsidTr="005C7C1E">
        <w:trPr>
          <w:trHeight w:val="750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650293" w:rsidRPr="005C7C1E" w:rsidTr="005C7C1E">
        <w:trPr>
          <w:trHeight w:val="797"/>
        </w:trPr>
        <w:tc>
          <w:tcPr>
            <w:tcW w:w="1514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5C7C1E" w:rsidRPr="005C7C1E" w:rsidTr="005C7C1E">
        <w:trPr>
          <w:trHeight w:val="797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650293" w:rsidRPr="005C7C1E" w:rsidTr="005C7C1E">
        <w:trPr>
          <w:trHeight w:val="750"/>
        </w:trPr>
        <w:tc>
          <w:tcPr>
            <w:tcW w:w="1514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650293" w:rsidRPr="005C7C1E" w:rsidTr="005C7C1E">
        <w:trPr>
          <w:trHeight w:val="750"/>
        </w:trPr>
        <w:tc>
          <w:tcPr>
            <w:tcW w:w="1514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650293" w:rsidRPr="005C7C1E" w:rsidRDefault="00650293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5C7C1E" w:rsidRPr="005C7C1E" w:rsidTr="005C7C1E">
        <w:trPr>
          <w:trHeight w:val="750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5C7C1E" w:rsidRPr="005C7C1E" w:rsidTr="005C7C1E">
        <w:trPr>
          <w:trHeight w:val="750"/>
        </w:trPr>
        <w:tc>
          <w:tcPr>
            <w:tcW w:w="1514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2551" w:type="dxa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  <w:tc>
          <w:tcPr>
            <w:tcW w:w="1545" w:type="dxa"/>
            <w:gridSpan w:val="2"/>
          </w:tcPr>
          <w:p w:rsidR="005C7C1E" w:rsidRPr="005C7C1E" w:rsidRDefault="005C7C1E" w:rsidP="005C7C1E">
            <w:pPr>
              <w:rPr>
                <w:rFonts w:ascii="Rubik" w:hAnsi="Rubik" w:cs="Rubik"/>
                <w:sz w:val="36"/>
                <w:szCs w:val="36"/>
                <w:rtl/>
              </w:rPr>
            </w:pPr>
          </w:p>
        </w:tc>
      </w:tr>
      <w:tr w:rsidR="005C7C1E" w:rsidRPr="005C7C1E" w:rsidTr="005C7C1E">
        <w:trPr>
          <w:gridAfter w:val="1"/>
          <w:wAfter w:w="7" w:type="dxa"/>
          <w:trHeight w:val="584"/>
        </w:trPr>
        <w:tc>
          <w:tcPr>
            <w:tcW w:w="8296" w:type="dxa"/>
            <w:gridSpan w:val="4"/>
          </w:tcPr>
          <w:p w:rsidR="005C7C1E" w:rsidRPr="005C7C1E" w:rsidRDefault="005C7C1E" w:rsidP="005C7C1E">
            <w:pPr>
              <w:rPr>
                <w:rFonts w:ascii="Rubik" w:hAnsi="Rubik" w:cs="Rubik"/>
                <w:b/>
                <w:bCs/>
                <w:sz w:val="36"/>
                <w:szCs w:val="36"/>
                <w:rtl/>
              </w:rPr>
            </w:pPr>
            <w:r w:rsidRPr="005C7C1E">
              <w:rPr>
                <w:rFonts w:ascii="Rubik" w:hAnsi="Rubik" w:cs="Rubik"/>
                <w:b/>
                <w:bCs/>
                <w:sz w:val="36"/>
                <w:szCs w:val="36"/>
                <w:rtl/>
              </w:rPr>
              <w:t>הערות:</w:t>
            </w:r>
          </w:p>
        </w:tc>
      </w:tr>
    </w:tbl>
    <w:p w:rsidR="00650293" w:rsidRDefault="00650293" w:rsidP="005C7C1E">
      <w:pPr>
        <w:rPr>
          <w:rFonts w:ascii="Rubik" w:hAnsi="Rubik" w:cs="Rubik"/>
          <w:b/>
          <w:bCs/>
          <w:rtl/>
        </w:rPr>
      </w:pPr>
    </w:p>
    <w:p w:rsidR="005C7C1E" w:rsidRPr="00650293" w:rsidRDefault="005C7C1E" w:rsidP="005C7C1E">
      <w:pPr>
        <w:rPr>
          <w:rFonts w:ascii="Rubik" w:hAnsi="Rubik" w:cs="Rubik"/>
          <w:b/>
          <w:bCs/>
          <w:sz w:val="32"/>
          <w:szCs w:val="32"/>
          <w:rtl/>
        </w:rPr>
      </w:pPr>
      <w:r w:rsidRPr="00650293">
        <w:rPr>
          <w:rFonts w:ascii="Rubik" w:hAnsi="Rubik" w:cs="Rubik"/>
          <w:b/>
          <w:bCs/>
          <w:sz w:val="32"/>
          <w:szCs w:val="32"/>
          <w:rtl/>
        </w:rPr>
        <w:t xml:space="preserve">סה"כ דקות: </w:t>
      </w:r>
    </w:p>
    <w:p w:rsidR="005C7C1E" w:rsidRPr="00650293" w:rsidRDefault="005C7C1E" w:rsidP="005C7C1E">
      <w:pPr>
        <w:rPr>
          <w:rFonts w:ascii="Rubik" w:hAnsi="Rubik" w:cs="Rubik"/>
          <w:b/>
          <w:bCs/>
          <w:sz w:val="32"/>
          <w:szCs w:val="32"/>
          <w:rtl/>
        </w:rPr>
      </w:pPr>
      <w:r w:rsidRPr="00650293">
        <w:rPr>
          <w:rFonts w:ascii="Rubik" w:hAnsi="Rubik" w:cs="Rubik"/>
          <w:b/>
          <w:bCs/>
          <w:sz w:val="32"/>
          <w:szCs w:val="32"/>
          <w:rtl/>
        </w:rPr>
        <w:t>תשלום לשעה:</w:t>
      </w:r>
      <w:r w:rsidRPr="00650293">
        <w:rPr>
          <w:rFonts w:ascii="Rubik" w:hAnsi="Rubik" w:cs="Rubik" w:hint="cs"/>
          <w:b/>
          <w:bCs/>
          <w:sz w:val="32"/>
          <w:szCs w:val="32"/>
          <w:rtl/>
        </w:rPr>
        <w:t xml:space="preserve"> </w:t>
      </w:r>
    </w:p>
    <w:p w:rsidR="005C7C1E" w:rsidRPr="00650293" w:rsidRDefault="005C7C1E" w:rsidP="005C7C1E">
      <w:pPr>
        <w:rPr>
          <w:rFonts w:ascii="Rubik" w:hAnsi="Rubik" w:cs="Rubik"/>
          <w:b/>
          <w:bCs/>
          <w:sz w:val="32"/>
          <w:szCs w:val="32"/>
        </w:rPr>
      </w:pPr>
      <w:r w:rsidRPr="00650293">
        <w:rPr>
          <w:rFonts w:ascii="Rubik" w:hAnsi="Rubik" w:cs="Rubik"/>
          <w:b/>
          <w:bCs/>
          <w:sz w:val="32"/>
          <w:szCs w:val="32"/>
          <w:rtl/>
        </w:rPr>
        <w:t>סה"כ לתשלום:</w:t>
      </w:r>
    </w:p>
    <w:sectPr w:rsidR="005C7C1E" w:rsidRPr="00650293" w:rsidSect="00C01FE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7E" w:rsidRDefault="00A9107E" w:rsidP="00650293">
      <w:pPr>
        <w:spacing w:after="0" w:line="240" w:lineRule="auto"/>
      </w:pPr>
      <w:r>
        <w:separator/>
      </w:r>
    </w:p>
  </w:endnote>
  <w:endnote w:type="continuationSeparator" w:id="0">
    <w:p w:rsidR="00A9107E" w:rsidRDefault="00A9107E" w:rsidP="0065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93" w:rsidRPr="007C369D" w:rsidRDefault="00650293" w:rsidP="00650293">
    <w:pPr>
      <w:pStyle w:val="a4"/>
      <w:jc w:val="center"/>
      <w:rPr>
        <w:rFonts w:ascii="Rubik" w:hAnsi="Rubik" w:cs="Rubik"/>
        <w:sz w:val="32"/>
        <w:szCs w:val="32"/>
        <w:rtl/>
      </w:rPr>
    </w:pPr>
    <w:r w:rsidRPr="007C369D">
      <w:rPr>
        <w:rFonts w:ascii="Rubik" w:hAnsi="Rubik" w:cs="Rubik"/>
        <w:sz w:val="32"/>
        <w:szCs w:val="32"/>
        <w:rtl/>
      </w:rPr>
      <w:t>הלוגו שלך\הסטודיו של..</w:t>
    </w:r>
  </w:p>
  <w:p w:rsidR="00650293" w:rsidRPr="007C369D" w:rsidRDefault="00650293" w:rsidP="00650293">
    <w:pPr>
      <w:pStyle w:val="NormalWeb"/>
      <w:bidi/>
      <w:spacing w:before="0" w:beforeAutospacing="0" w:after="0" w:afterAutospacing="0"/>
      <w:jc w:val="center"/>
      <w:rPr>
        <w:rFonts w:ascii="Rubik" w:hAnsi="Rubik" w:cs="Rubik"/>
        <w:color w:val="000000"/>
        <w:sz w:val="18"/>
        <w:szCs w:val="18"/>
        <w:rtl/>
      </w:rPr>
    </w:pPr>
    <w:r w:rsidRPr="007C369D">
      <w:rPr>
        <w:rFonts w:ascii="Rubik" w:hAnsi="Rubik" w:cs="Rubik"/>
        <w:color w:val="000000"/>
        <w:sz w:val="18"/>
        <w:szCs w:val="18"/>
        <w:rtl/>
      </w:rPr>
      <w:t xml:space="preserve">הטופס הזה ניתן לך באהבה ממכללת סטודיו </w:t>
    </w:r>
    <w:proofErr w:type="spellStart"/>
    <w:r w:rsidRPr="007C369D">
      <w:rPr>
        <w:rFonts w:ascii="Rubik" w:hAnsi="Rubik" w:cs="Rubik"/>
        <w:color w:val="000000"/>
        <w:sz w:val="18"/>
        <w:szCs w:val="18"/>
        <w:rtl/>
      </w:rPr>
      <w:t>קורלי</w:t>
    </w:r>
    <w:proofErr w:type="spellEnd"/>
    <w:r w:rsidRPr="007C369D">
      <w:rPr>
        <w:rFonts w:ascii="Rubik" w:hAnsi="Rubik" w:cs="Rubik"/>
        <w:color w:val="000000"/>
        <w:sz w:val="18"/>
        <w:szCs w:val="18"/>
        <w:rtl/>
      </w:rPr>
      <w:t>, לשימוש אישי בלבד.</w:t>
    </w:r>
  </w:p>
  <w:p w:rsidR="00650293" w:rsidRPr="00650293" w:rsidRDefault="00650293" w:rsidP="00650293">
    <w:pPr>
      <w:pStyle w:val="NormalWeb"/>
      <w:bidi/>
      <w:spacing w:before="0" w:beforeAutospacing="0" w:after="0" w:afterAutospacing="0"/>
      <w:jc w:val="center"/>
      <w:rPr>
        <w:rFonts w:ascii="Rubik" w:hAnsi="Rubik" w:cs="Rubik"/>
      </w:rPr>
    </w:pPr>
    <w:r w:rsidRPr="007C369D">
      <w:rPr>
        <w:rFonts w:ascii="Rubik" w:hAnsi="Rubik" w:cs="Rubik"/>
        <w:color w:val="000000"/>
        <w:sz w:val="18"/>
        <w:szCs w:val="18"/>
        <w:rtl/>
      </w:rPr>
      <w:t xml:space="preserve">© כל הזכויות שמורות למכללת סטודיו </w:t>
    </w:r>
    <w:proofErr w:type="spellStart"/>
    <w:r w:rsidRPr="007C369D">
      <w:rPr>
        <w:rFonts w:ascii="Rubik" w:hAnsi="Rubik" w:cs="Rubik"/>
        <w:color w:val="000000"/>
        <w:sz w:val="18"/>
        <w:szCs w:val="18"/>
        <w:rtl/>
      </w:rPr>
      <w:t>קורלי</w:t>
    </w:r>
    <w:proofErr w:type="spellEnd"/>
    <w:r w:rsidRPr="007C369D">
      <w:rPr>
        <w:rFonts w:ascii="Rubik" w:hAnsi="Rubik" w:cs="Rubik"/>
        <w:color w:val="000000"/>
        <w:sz w:val="18"/>
        <w:szCs w:val="18"/>
        <w:rtl/>
      </w:rPr>
      <w:t xml:space="preserve"> בלבד. אין להעתיק, להעביר או לפרסם ללא רשות מראש ובכתב</w:t>
    </w:r>
    <w:r>
      <w:rPr>
        <w:rFonts w:ascii="Rubik" w:hAnsi="Rubik" w:cs="Rubik" w:hint="cs"/>
        <w:color w:val="000000"/>
        <w:sz w:val="18"/>
        <w:szCs w:val="18"/>
        <w:rtl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7E" w:rsidRDefault="00A9107E" w:rsidP="00650293">
      <w:pPr>
        <w:spacing w:after="0" w:line="240" w:lineRule="auto"/>
      </w:pPr>
      <w:r>
        <w:separator/>
      </w:r>
    </w:p>
  </w:footnote>
  <w:footnote w:type="continuationSeparator" w:id="0">
    <w:p w:rsidR="00A9107E" w:rsidRDefault="00A9107E" w:rsidP="0065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93" w:rsidRPr="00650293" w:rsidRDefault="00650293" w:rsidP="00650293">
    <w:pPr>
      <w:pStyle w:val="a4"/>
      <w:jc w:val="center"/>
      <w:rPr>
        <w:rFonts w:ascii="Rubik" w:hAnsi="Rubik" w:cs="Rubik"/>
        <w:sz w:val="36"/>
        <w:szCs w:val="36"/>
      </w:rPr>
    </w:pPr>
    <w:r w:rsidRPr="00650293">
      <w:rPr>
        <w:rFonts w:ascii="Rubik" w:hAnsi="Rubik" w:cs="Rubik"/>
        <w:sz w:val="36"/>
        <w:szCs w:val="36"/>
        <w:rtl/>
      </w:rPr>
      <w:t>הלוגו שלך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1E"/>
    <w:rsid w:val="00417159"/>
    <w:rsid w:val="005C7C1E"/>
    <w:rsid w:val="00650293"/>
    <w:rsid w:val="00683863"/>
    <w:rsid w:val="00A063C5"/>
    <w:rsid w:val="00A9107E"/>
    <w:rsid w:val="00C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C03B"/>
  <w15:chartTrackingRefBased/>
  <w15:docId w15:val="{3F525546-BE89-4BB8-991E-A236492D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50293"/>
  </w:style>
  <w:style w:type="paragraph" w:styleId="a6">
    <w:name w:val="footer"/>
    <w:basedOn w:val="a"/>
    <w:link w:val="a7"/>
    <w:uiPriority w:val="99"/>
    <w:unhideWhenUsed/>
    <w:rsid w:val="0065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50293"/>
  </w:style>
  <w:style w:type="paragraph" w:styleId="NormalWeb">
    <w:name w:val="Normal (Web)"/>
    <w:basedOn w:val="a"/>
    <w:uiPriority w:val="99"/>
    <w:unhideWhenUsed/>
    <w:rsid w:val="006502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 saar</dc:creator>
  <cp:keywords/>
  <dc:description/>
  <cp:lastModifiedBy>koral saar</cp:lastModifiedBy>
  <cp:revision>2</cp:revision>
  <dcterms:created xsi:type="dcterms:W3CDTF">2019-04-04T16:24:00Z</dcterms:created>
  <dcterms:modified xsi:type="dcterms:W3CDTF">2019-04-12T13:01:00Z</dcterms:modified>
</cp:coreProperties>
</file>